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747" w:type="dxa"/>
        <w:tblLayout w:type="fixed"/>
        <w:tblLook w:val="04A0"/>
      </w:tblPr>
      <w:tblGrid>
        <w:gridCol w:w="2412"/>
        <w:gridCol w:w="7335"/>
      </w:tblGrid>
      <w:tr w:rsidR="0018736A" w:rsidTr="00AD49F6">
        <w:tc>
          <w:tcPr>
            <w:tcW w:w="2412" w:type="dxa"/>
            <w:hideMark/>
          </w:tcPr>
          <w:p w:rsidR="0018736A" w:rsidRDefault="0018736A" w:rsidP="00AD49F6">
            <w:pPr>
              <w:pStyle w:val="a3"/>
              <w:spacing w:line="276" w:lineRule="auto"/>
              <w:rPr>
                <w:kern w:val="2"/>
              </w:rPr>
            </w:pPr>
            <w:r>
              <w:t>Название курса</w:t>
            </w:r>
          </w:p>
        </w:tc>
        <w:tc>
          <w:tcPr>
            <w:tcW w:w="7335" w:type="dxa"/>
            <w:hideMark/>
          </w:tcPr>
          <w:p w:rsidR="0018736A" w:rsidRDefault="0018736A" w:rsidP="00AD49F6">
            <w:pPr>
              <w:pStyle w:val="a3"/>
              <w:spacing w:line="276" w:lineRule="auto"/>
              <w:rPr>
                <w:b/>
                <w:bCs/>
                <w:kern w:val="2"/>
              </w:rPr>
            </w:pPr>
            <w:r>
              <w:rPr>
                <w:b/>
                <w:bCs/>
                <w:kern w:val="2"/>
              </w:rPr>
              <w:t xml:space="preserve">ОДНКНР </w:t>
            </w:r>
          </w:p>
        </w:tc>
      </w:tr>
      <w:tr w:rsidR="0018736A" w:rsidTr="00AD49F6">
        <w:tc>
          <w:tcPr>
            <w:tcW w:w="2412" w:type="dxa"/>
            <w:hideMark/>
          </w:tcPr>
          <w:p w:rsidR="0018736A" w:rsidRDefault="0018736A" w:rsidP="00AD49F6">
            <w:pPr>
              <w:pStyle w:val="a3"/>
              <w:spacing w:line="276" w:lineRule="auto"/>
              <w:rPr>
                <w:kern w:val="2"/>
              </w:rPr>
            </w:pPr>
            <w:r>
              <w:t>Класс</w:t>
            </w:r>
          </w:p>
        </w:tc>
        <w:tc>
          <w:tcPr>
            <w:tcW w:w="7335" w:type="dxa"/>
            <w:hideMark/>
          </w:tcPr>
          <w:p w:rsidR="0018736A" w:rsidRDefault="0018736A" w:rsidP="00AD49F6">
            <w:pPr>
              <w:pStyle w:val="a3"/>
              <w:spacing w:line="276" w:lineRule="auto"/>
              <w:rPr>
                <w:kern w:val="2"/>
              </w:rPr>
            </w:pPr>
            <w:r>
              <w:t>5</w:t>
            </w:r>
          </w:p>
        </w:tc>
      </w:tr>
      <w:tr w:rsidR="0018736A" w:rsidTr="00AD49F6">
        <w:trPr>
          <w:trHeight w:val="523"/>
        </w:trPr>
        <w:tc>
          <w:tcPr>
            <w:tcW w:w="2412" w:type="dxa"/>
            <w:hideMark/>
          </w:tcPr>
          <w:p w:rsidR="0018736A" w:rsidRDefault="0018736A" w:rsidP="00AD49F6">
            <w:pPr>
              <w:pStyle w:val="a3"/>
              <w:spacing w:line="276" w:lineRule="auto"/>
              <w:rPr>
                <w:kern w:val="2"/>
              </w:rPr>
            </w:pPr>
            <w:r>
              <w:t>Количество часов</w:t>
            </w:r>
          </w:p>
        </w:tc>
        <w:tc>
          <w:tcPr>
            <w:tcW w:w="7335" w:type="dxa"/>
            <w:hideMark/>
          </w:tcPr>
          <w:p w:rsidR="0018736A" w:rsidRDefault="0018736A" w:rsidP="00AD49F6">
            <w:pPr>
              <w:pStyle w:val="a3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35</w:t>
            </w:r>
          </w:p>
        </w:tc>
      </w:tr>
      <w:tr w:rsidR="0018736A" w:rsidTr="00AD49F6">
        <w:tc>
          <w:tcPr>
            <w:tcW w:w="2412" w:type="dxa"/>
            <w:hideMark/>
          </w:tcPr>
          <w:p w:rsidR="0018736A" w:rsidRDefault="0018736A" w:rsidP="00AD49F6">
            <w:pPr>
              <w:pStyle w:val="a3"/>
              <w:spacing w:line="276" w:lineRule="auto"/>
            </w:pPr>
            <w:r>
              <w:t>Автор</w:t>
            </w:r>
          </w:p>
        </w:tc>
        <w:tc>
          <w:tcPr>
            <w:tcW w:w="7335" w:type="dxa"/>
            <w:hideMark/>
          </w:tcPr>
          <w:p w:rsidR="0018736A" w:rsidRDefault="0018736A" w:rsidP="00AD49F6">
            <w:pPr>
              <w:pStyle w:val="a3"/>
              <w:spacing w:line="276" w:lineRule="auto"/>
              <w:rPr>
                <w:kern w:val="2"/>
              </w:rPr>
            </w:pPr>
            <w:r>
              <w:rPr>
                <w:rFonts w:eastAsia="Times New Roman"/>
              </w:rPr>
              <w:t>Шевченко.</w:t>
            </w:r>
            <w:r w:rsidRPr="00142A53">
              <w:rPr>
                <w:rFonts w:eastAsia="Times New Roman"/>
              </w:rPr>
              <w:t xml:space="preserve"> Л.Л.</w:t>
            </w:r>
            <w:r>
              <w:rPr>
                <w:rFonts w:eastAsia="Times New Roman"/>
              </w:rPr>
              <w:t>,</w:t>
            </w:r>
            <w:r w:rsidRPr="00142A53">
              <w:rPr>
                <w:rFonts w:eastAsia="Times New Roman"/>
              </w:rPr>
              <w:t xml:space="preserve"> Православная культура</w:t>
            </w:r>
          </w:p>
        </w:tc>
      </w:tr>
      <w:tr w:rsidR="0018736A" w:rsidRPr="00F4740E" w:rsidTr="00AD49F6">
        <w:tc>
          <w:tcPr>
            <w:tcW w:w="2412" w:type="dxa"/>
            <w:hideMark/>
          </w:tcPr>
          <w:p w:rsidR="0018736A" w:rsidRDefault="0018736A" w:rsidP="00AD49F6">
            <w:pPr>
              <w:pStyle w:val="a3"/>
              <w:spacing w:line="276" w:lineRule="auto"/>
              <w:rPr>
                <w:kern w:val="2"/>
              </w:rPr>
            </w:pPr>
            <w:r>
              <w:t>Составители</w:t>
            </w:r>
          </w:p>
        </w:tc>
        <w:tc>
          <w:tcPr>
            <w:tcW w:w="7335" w:type="dxa"/>
            <w:hideMark/>
          </w:tcPr>
          <w:p w:rsidR="0018736A" w:rsidRPr="00F4740E" w:rsidRDefault="0018736A" w:rsidP="00AD49F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kern w:val="2"/>
              </w:rPr>
            </w:pPr>
            <w:proofErr w:type="spellStart"/>
            <w:r w:rsidRPr="00F4740E">
              <w:rPr>
                <w:rFonts w:ascii="Times New Roman" w:eastAsia="Times New Roman" w:hAnsi="Times New Roman" w:cs="Times New Roman"/>
                <w:bCs/>
                <w:iCs/>
                <w:sz w:val="24"/>
              </w:rPr>
              <w:t>Кисловская</w:t>
            </w:r>
            <w:proofErr w:type="spellEnd"/>
            <w:r w:rsidRPr="00F4740E">
              <w:rPr>
                <w:rFonts w:ascii="Times New Roman" w:eastAsia="Times New Roman" w:hAnsi="Times New Roman" w:cs="Times New Roman"/>
                <w:bCs/>
                <w:iCs/>
                <w:sz w:val="24"/>
              </w:rPr>
              <w:t xml:space="preserve"> В.Г.</w:t>
            </w:r>
          </w:p>
        </w:tc>
      </w:tr>
      <w:tr w:rsidR="0018736A" w:rsidRPr="00E940E6" w:rsidTr="00AD49F6">
        <w:tc>
          <w:tcPr>
            <w:tcW w:w="2412" w:type="dxa"/>
            <w:hideMark/>
          </w:tcPr>
          <w:p w:rsidR="0018736A" w:rsidRDefault="0018736A" w:rsidP="00AD49F6">
            <w:pPr>
              <w:pStyle w:val="a3"/>
              <w:spacing w:line="276" w:lineRule="auto"/>
              <w:rPr>
                <w:kern w:val="2"/>
              </w:rPr>
            </w:pPr>
            <w:r>
              <w:t>Цель курса</w:t>
            </w:r>
          </w:p>
        </w:tc>
        <w:tc>
          <w:tcPr>
            <w:tcW w:w="7335" w:type="dxa"/>
          </w:tcPr>
          <w:p w:rsidR="0018736A" w:rsidRPr="0041179D" w:rsidRDefault="0018736A" w:rsidP="00AD49F6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574008">
              <w:rPr>
                <w:b/>
              </w:rPr>
              <w:t xml:space="preserve"> </w:t>
            </w:r>
            <w:r w:rsidRPr="0041179D">
              <w:rPr>
                <w:rFonts w:ascii="Times New Roman" w:hAnsi="Times New Roman"/>
                <w:sz w:val="24"/>
              </w:rPr>
              <w:t xml:space="preserve">познакомить учащихся с православной культурой – основой русской культуры; воспитание уважительного отношения к разным религиям, формирование положительных нравственных идеалов, воспитание культурного человека. </w:t>
            </w:r>
          </w:p>
          <w:p w:rsidR="0018736A" w:rsidRPr="00E940E6" w:rsidRDefault="0018736A" w:rsidP="00AD49F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736A" w:rsidRPr="00646B9D" w:rsidTr="00AD49F6">
        <w:tc>
          <w:tcPr>
            <w:tcW w:w="2412" w:type="dxa"/>
            <w:hideMark/>
          </w:tcPr>
          <w:p w:rsidR="0018736A" w:rsidRDefault="0018736A" w:rsidP="00AD49F6">
            <w:pPr>
              <w:pStyle w:val="a3"/>
              <w:spacing w:line="276" w:lineRule="auto"/>
            </w:pPr>
            <w:r>
              <w:t>Структура</w:t>
            </w:r>
          </w:p>
        </w:tc>
        <w:tc>
          <w:tcPr>
            <w:tcW w:w="7335" w:type="dxa"/>
          </w:tcPr>
          <w:p w:rsidR="0018736A" w:rsidRPr="0041179D" w:rsidRDefault="0018736A" w:rsidP="00AD49F6">
            <w:pPr>
              <w:pStyle w:val="a4"/>
              <w:rPr>
                <w:rFonts w:ascii="Times New Roman" w:hAnsi="Times New Roman"/>
              </w:rPr>
            </w:pPr>
            <w:r w:rsidRPr="0041179D">
              <w:rPr>
                <w:rFonts w:ascii="Times New Roman" w:hAnsi="Times New Roman"/>
              </w:rPr>
              <w:t>Основы православной культуры -10ч.</w:t>
            </w:r>
          </w:p>
          <w:p w:rsidR="0018736A" w:rsidRPr="00646B9D" w:rsidRDefault="0018736A" w:rsidP="00AD49F6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41179D">
              <w:rPr>
                <w:rFonts w:ascii="Times New Roman" w:hAnsi="Times New Roman"/>
              </w:rPr>
              <w:t>История Христианской Церкви в житиях ее святых. Христианская церковь входит в мир.-25ч.</w:t>
            </w:r>
          </w:p>
        </w:tc>
      </w:tr>
    </w:tbl>
    <w:p w:rsidR="00685617" w:rsidRDefault="00685617"/>
    <w:sectPr w:rsidR="00685617" w:rsidSect="004560BA">
      <w:headerReference w:type="default" r:id="rId6"/>
      <w:pgSz w:w="11906" w:h="16838"/>
      <w:pgMar w:top="226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0BA" w:rsidRDefault="004560BA" w:rsidP="004560BA">
      <w:pPr>
        <w:spacing w:after="0" w:line="240" w:lineRule="auto"/>
      </w:pPr>
      <w:r>
        <w:separator/>
      </w:r>
    </w:p>
  </w:endnote>
  <w:endnote w:type="continuationSeparator" w:id="1">
    <w:p w:rsidR="004560BA" w:rsidRDefault="004560BA" w:rsidP="0045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0BA" w:rsidRDefault="004560BA" w:rsidP="004560BA">
      <w:pPr>
        <w:spacing w:after="0" w:line="240" w:lineRule="auto"/>
      </w:pPr>
      <w:r>
        <w:separator/>
      </w:r>
    </w:p>
  </w:footnote>
  <w:footnote w:type="continuationSeparator" w:id="1">
    <w:p w:rsidR="004560BA" w:rsidRDefault="004560BA" w:rsidP="0045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0BA" w:rsidRDefault="004560BA" w:rsidP="004560BA">
    <w:pPr>
      <w:spacing w:after="0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Аннотация к рабочей программе по ОДНКНР в 5  классе</w:t>
    </w:r>
  </w:p>
  <w:p w:rsidR="004560BA" w:rsidRDefault="004560BA" w:rsidP="004560BA">
    <w:pPr>
      <w:spacing w:after="0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 xml:space="preserve">МБОУ </w:t>
    </w:r>
    <w:proofErr w:type="spellStart"/>
    <w:r>
      <w:rPr>
        <w:rFonts w:ascii="Times New Roman" w:eastAsia="Times New Roman" w:hAnsi="Times New Roman" w:cs="Times New Roman"/>
        <w:b/>
        <w:sz w:val="28"/>
        <w:szCs w:val="28"/>
      </w:rPr>
      <w:t>Порт-Катоновской</w:t>
    </w:r>
    <w:proofErr w:type="spellEnd"/>
    <w:r>
      <w:rPr>
        <w:rFonts w:ascii="Times New Roman" w:eastAsia="Times New Roman" w:hAnsi="Times New Roman" w:cs="Times New Roman"/>
        <w:b/>
        <w:sz w:val="28"/>
        <w:szCs w:val="28"/>
      </w:rPr>
      <w:t xml:space="preserve"> СОШ</w:t>
    </w:r>
  </w:p>
  <w:p w:rsidR="004560BA" w:rsidRDefault="004560BA" w:rsidP="004560BA">
    <w:pPr>
      <w:spacing w:after="0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2019– 2020 учебный год</w:t>
    </w:r>
  </w:p>
  <w:p w:rsidR="004560BA" w:rsidRDefault="004560B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736A"/>
    <w:rsid w:val="0018736A"/>
    <w:rsid w:val="004560BA"/>
    <w:rsid w:val="00685617"/>
    <w:rsid w:val="0080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3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8736A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 Spacing"/>
    <w:uiPriority w:val="1"/>
    <w:qFormat/>
    <w:rsid w:val="0018736A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187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56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60B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56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560BA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2019-11-07T10:07:00Z</dcterms:created>
  <dcterms:modified xsi:type="dcterms:W3CDTF">2019-11-07T10:15:00Z</dcterms:modified>
</cp:coreProperties>
</file>